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1FA1" w14:textId="604A4BCD" w:rsidR="00EA321E" w:rsidRPr="00735962" w:rsidRDefault="00A37B56" w:rsidP="00AD2C48">
      <w:pPr>
        <w:spacing w:after="0" w:line="240" w:lineRule="auto"/>
        <w:jc w:val="center"/>
        <w:rPr>
          <w:rFonts w:cstheme="minorHAnsi"/>
          <w:b/>
          <w:bCs/>
          <w:color w:val="1F1F1F"/>
          <w:sz w:val="36"/>
          <w:szCs w:val="36"/>
          <w:shd w:val="clear" w:color="auto" w:fill="FFFFFF"/>
        </w:rPr>
      </w:pPr>
      <w:r w:rsidRPr="00735962">
        <w:rPr>
          <w:rFonts w:cstheme="minorHAnsi"/>
          <w:b/>
          <w:bCs/>
          <w:color w:val="1F1F1F"/>
          <w:sz w:val="36"/>
          <w:szCs w:val="36"/>
          <w:shd w:val="clear" w:color="auto" w:fill="FFFFFF"/>
        </w:rPr>
        <w:t>Hong Kong Masonic Group Medical Policy</w:t>
      </w:r>
    </w:p>
    <w:p w14:paraId="5BA32ED5" w14:textId="673CED65" w:rsidR="00A37B56" w:rsidRPr="00735962" w:rsidRDefault="00A37B56" w:rsidP="00AD2C48">
      <w:pPr>
        <w:spacing w:after="0" w:line="240" w:lineRule="auto"/>
        <w:jc w:val="center"/>
        <w:rPr>
          <w:rFonts w:cstheme="minorHAnsi"/>
          <w:b/>
          <w:bCs/>
        </w:rPr>
      </w:pPr>
      <w:r w:rsidRPr="00735962">
        <w:rPr>
          <w:rFonts w:cstheme="minorHAnsi"/>
          <w:b/>
          <w:bCs/>
          <w:color w:val="1F1F1F"/>
          <w:sz w:val="36"/>
          <w:szCs w:val="36"/>
          <w:shd w:val="clear" w:color="auto" w:fill="FFFFFF"/>
        </w:rPr>
        <w:t>Application Form</w:t>
      </w:r>
    </w:p>
    <w:p w14:paraId="59A224FC" w14:textId="77777777" w:rsidR="00AD2C48" w:rsidRDefault="00AD2C48" w:rsidP="00AD2C48">
      <w:pPr>
        <w:spacing w:after="0" w:line="240" w:lineRule="auto"/>
        <w:rPr>
          <w:rFonts w:cstheme="minorHAnsi"/>
          <w:b/>
          <w:bCs/>
          <w:u w:val="single"/>
        </w:rPr>
      </w:pPr>
    </w:p>
    <w:p w14:paraId="7F8D8CF8" w14:textId="6BD8076F" w:rsidR="00AD2C48" w:rsidRPr="00AD2C48" w:rsidRDefault="00AD2C48" w:rsidP="00AD2C48">
      <w:pPr>
        <w:spacing w:after="0" w:line="240" w:lineRule="auto"/>
        <w:rPr>
          <w:rFonts w:cstheme="minorHAnsi"/>
          <w:b/>
          <w:bCs/>
          <w:u w:val="single"/>
        </w:rPr>
      </w:pPr>
      <w:r w:rsidRPr="00AD2C48">
        <w:rPr>
          <w:rFonts w:cstheme="minorHAnsi"/>
          <w:b/>
          <w:bCs/>
          <w:u w:val="single"/>
        </w:rPr>
        <w:t>Introduction</w:t>
      </w:r>
    </w:p>
    <w:p w14:paraId="762B6D9A" w14:textId="6CFCF0B0" w:rsidR="00AD2C48" w:rsidRDefault="00AD2C48" w:rsidP="00AD2C48">
      <w:pPr>
        <w:spacing w:after="0" w:line="240" w:lineRule="auto"/>
        <w:jc w:val="both"/>
      </w:pPr>
      <w:r>
        <w:t>Th</w:t>
      </w:r>
      <w:r w:rsidR="003E18F5">
        <w:t>is</w:t>
      </w:r>
      <w:r>
        <w:t xml:space="preserve"> Group Medical Cover has two aims.  First it offers a basic clinical/hospitalisation cover for Hong Kong based brethren if they do not have medical cover.  The policy is offered to brethren up to the age of 80 whereas most other group medical cover only offers subscription age up to 70.  </w:t>
      </w:r>
    </w:p>
    <w:p w14:paraId="1AA9A4AF" w14:textId="77777777" w:rsidR="00AD2C48" w:rsidRDefault="00AD2C48" w:rsidP="00AD2C48">
      <w:pPr>
        <w:spacing w:after="0" w:line="240" w:lineRule="auto"/>
        <w:jc w:val="both"/>
      </w:pPr>
    </w:p>
    <w:p w14:paraId="377703C2" w14:textId="3C71B489" w:rsidR="00AD2C48" w:rsidRDefault="00AD2C48" w:rsidP="00AD2C48">
      <w:pPr>
        <w:spacing w:after="0" w:line="240" w:lineRule="auto"/>
        <w:jc w:val="both"/>
      </w:pPr>
      <w:r>
        <w:t>Secondly, for brethren with existing private cover, this can be viewed as a first claim policy where minor claims can be put on this policy rather than claiming through individual private cover thus preserving their no claim bonus if applicable.  Alternatively, if a brother is covered privately with the VHIS (Voluntary Health Insurance Scheme) as endorsed by the Government.  This type of policy typically offers different levels of self-contribution.  The Masonic Group Policy can be used to pay for this self-contribution and thus enabling the brother to increase the self-contribution and make a saving on their private cover's premium.  The saving may in fact offset the cost of the Masonic Group Medical Cover and VHIS typically does offer no claim bonuses.</w:t>
      </w:r>
    </w:p>
    <w:p w14:paraId="7E93F1A5" w14:textId="77777777" w:rsidR="00AD2C48" w:rsidRPr="00735962" w:rsidRDefault="00AD2C48" w:rsidP="00AD2C48">
      <w:pPr>
        <w:spacing w:after="0" w:line="240" w:lineRule="auto"/>
        <w:rPr>
          <w:rFonts w:cstheme="minorHAnsi"/>
        </w:rPr>
      </w:pPr>
    </w:p>
    <w:p w14:paraId="11C32E38" w14:textId="77777777" w:rsidR="00383430" w:rsidRDefault="00383430" w:rsidP="00AD2C48">
      <w:pPr>
        <w:spacing w:after="0" w:line="240" w:lineRule="auto"/>
        <w:rPr>
          <w:rFonts w:cstheme="minorHAnsi"/>
        </w:rPr>
      </w:pPr>
    </w:p>
    <w:p w14:paraId="1A5E0273" w14:textId="7CF9AF33" w:rsidR="00BF6BAD" w:rsidRPr="00735962" w:rsidRDefault="00BF6BAD" w:rsidP="00AD2C48">
      <w:pPr>
        <w:spacing w:after="0" w:line="240" w:lineRule="auto"/>
        <w:rPr>
          <w:rFonts w:cstheme="minorHAnsi"/>
        </w:rPr>
      </w:pPr>
      <w:r w:rsidRPr="00735962">
        <w:rPr>
          <w:rFonts w:cstheme="minorHAnsi"/>
        </w:rPr>
        <w:t>Please fill in English and Block Letters</w:t>
      </w:r>
    </w:p>
    <w:tbl>
      <w:tblPr>
        <w:tblStyle w:val="TableGrid"/>
        <w:tblW w:w="0" w:type="auto"/>
        <w:tblLook w:val="04A0" w:firstRow="1" w:lastRow="0" w:firstColumn="1" w:lastColumn="0" w:noHBand="0" w:noVBand="1"/>
      </w:tblPr>
      <w:tblGrid>
        <w:gridCol w:w="3114"/>
        <w:gridCol w:w="2693"/>
        <w:gridCol w:w="3209"/>
      </w:tblGrid>
      <w:tr w:rsidR="00BF6BAD" w:rsidRPr="00735962" w14:paraId="57D14399" w14:textId="77777777" w:rsidTr="00383430">
        <w:tc>
          <w:tcPr>
            <w:tcW w:w="3114" w:type="dxa"/>
          </w:tcPr>
          <w:p w14:paraId="23CDDE61" w14:textId="2BBCEEF4" w:rsidR="00BF6BAD" w:rsidRPr="00383430" w:rsidRDefault="00BF6BAD" w:rsidP="00AD2C48">
            <w:pPr>
              <w:rPr>
                <w:rFonts w:cstheme="minorHAnsi"/>
                <w:color w:val="222222"/>
                <w:sz w:val="20"/>
                <w:szCs w:val="20"/>
                <w:shd w:val="clear" w:color="auto" w:fill="FFFFFF"/>
              </w:rPr>
            </w:pPr>
            <w:r w:rsidRPr="00735962">
              <w:rPr>
                <w:rFonts w:cstheme="minorHAnsi"/>
                <w:b/>
                <w:bCs/>
                <w:color w:val="222222"/>
                <w:shd w:val="clear" w:color="auto" w:fill="FFFFFF"/>
              </w:rPr>
              <w:t>Insured Name in Full</w:t>
            </w:r>
            <w:r w:rsidRPr="00735962">
              <w:rPr>
                <w:rFonts w:cstheme="minorHAnsi"/>
                <w:color w:val="222222"/>
                <w:shd w:val="clear" w:color="auto" w:fill="FFFFFF"/>
              </w:rPr>
              <w:t xml:space="preserve"> </w:t>
            </w:r>
            <w:r w:rsidRPr="00735962">
              <w:rPr>
                <w:rFonts w:cstheme="minorHAnsi"/>
                <w:color w:val="222222"/>
                <w:shd w:val="clear" w:color="auto" w:fill="FFFFFF"/>
              </w:rPr>
              <w:br/>
            </w:r>
            <w:r w:rsidR="00AD2C48" w:rsidRPr="00383430">
              <w:rPr>
                <w:rFonts w:cstheme="minorHAnsi"/>
                <w:color w:val="222222"/>
                <w:sz w:val="20"/>
                <w:szCs w:val="20"/>
                <w:shd w:val="clear" w:color="auto" w:fill="FFFFFF"/>
              </w:rPr>
              <w:t>(</w:t>
            </w:r>
            <w:r w:rsidRPr="00383430">
              <w:rPr>
                <w:rFonts w:cstheme="minorHAnsi"/>
                <w:color w:val="222222"/>
                <w:sz w:val="20"/>
                <w:szCs w:val="20"/>
                <w:shd w:val="clear" w:color="auto" w:fill="FFFFFF"/>
              </w:rPr>
              <w:t>Exact as in HKID/Passport</w:t>
            </w:r>
            <w:r w:rsidR="00AD2C48" w:rsidRPr="00383430">
              <w:rPr>
                <w:rFonts w:cstheme="minorHAnsi"/>
                <w:color w:val="222222"/>
                <w:sz w:val="20"/>
                <w:szCs w:val="20"/>
                <w:shd w:val="clear" w:color="auto" w:fill="FFFFFF"/>
              </w:rPr>
              <w:t>)</w:t>
            </w:r>
          </w:p>
          <w:p w14:paraId="202752C7" w14:textId="793F7FB0" w:rsidR="00BF6BAD" w:rsidRPr="00735962" w:rsidRDefault="00BF6BAD" w:rsidP="00AD2C48">
            <w:pPr>
              <w:rPr>
                <w:rFonts w:cstheme="minorHAnsi"/>
              </w:rPr>
            </w:pPr>
          </w:p>
        </w:tc>
        <w:tc>
          <w:tcPr>
            <w:tcW w:w="2693" w:type="dxa"/>
          </w:tcPr>
          <w:p w14:paraId="7D81321A" w14:textId="7AB3B105" w:rsidR="00BF6BAD" w:rsidRPr="00735962" w:rsidRDefault="00BF6BAD" w:rsidP="00383430">
            <w:pPr>
              <w:jc w:val="center"/>
              <w:rPr>
                <w:rFonts w:cstheme="minorHAnsi"/>
              </w:rPr>
            </w:pPr>
            <w:r w:rsidRPr="00735962">
              <w:rPr>
                <w:rFonts w:cstheme="minorHAnsi"/>
              </w:rPr>
              <w:t>Family Name</w:t>
            </w:r>
          </w:p>
        </w:tc>
        <w:tc>
          <w:tcPr>
            <w:tcW w:w="3209" w:type="dxa"/>
          </w:tcPr>
          <w:p w14:paraId="3EC99E78" w14:textId="21EE4CFD" w:rsidR="00BF6BAD" w:rsidRPr="00735962" w:rsidRDefault="00BF6BAD" w:rsidP="00383430">
            <w:pPr>
              <w:jc w:val="center"/>
              <w:rPr>
                <w:rFonts w:cstheme="minorHAnsi"/>
              </w:rPr>
            </w:pPr>
            <w:r w:rsidRPr="00735962">
              <w:rPr>
                <w:rFonts w:cstheme="minorHAnsi"/>
              </w:rPr>
              <w:t>Given Name</w:t>
            </w:r>
          </w:p>
        </w:tc>
      </w:tr>
      <w:tr w:rsidR="00A37B56" w:rsidRPr="00735962" w14:paraId="60EB308A" w14:textId="77777777" w:rsidTr="00383430">
        <w:tc>
          <w:tcPr>
            <w:tcW w:w="3114" w:type="dxa"/>
          </w:tcPr>
          <w:p w14:paraId="03A94A9B" w14:textId="77777777" w:rsidR="00AD2C48" w:rsidRPr="00383430" w:rsidRDefault="00A37B56" w:rsidP="00AD2C48">
            <w:pPr>
              <w:rPr>
                <w:rFonts w:cstheme="minorHAnsi"/>
                <w:color w:val="222222"/>
                <w:sz w:val="20"/>
                <w:szCs w:val="20"/>
                <w:shd w:val="clear" w:color="auto" w:fill="FFFFFF"/>
              </w:rPr>
            </w:pPr>
            <w:r w:rsidRPr="00735962">
              <w:rPr>
                <w:rFonts w:cstheme="minorHAnsi"/>
                <w:b/>
                <w:bCs/>
                <w:color w:val="222222"/>
                <w:shd w:val="clear" w:color="auto" w:fill="FFFFFF"/>
              </w:rPr>
              <w:t>Sex</w:t>
            </w:r>
            <w:r w:rsidRPr="00735962">
              <w:rPr>
                <w:rFonts w:cstheme="minorHAnsi"/>
                <w:color w:val="222222"/>
                <w:shd w:val="clear" w:color="auto" w:fill="FFFFFF"/>
              </w:rPr>
              <w:t xml:space="preserve"> </w:t>
            </w:r>
            <w:r w:rsidR="00AD2C48" w:rsidRPr="00383430">
              <w:rPr>
                <w:rFonts w:cstheme="minorHAnsi"/>
                <w:color w:val="222222"/>
                <w:sz w:val="20"/>
                <w:szCs w:val="20"/>
                <w:shd w:val="clear" w:color="auto" w:fill="FFFFFF"/>
              </w:rPr>
              <w:t>(M/F)</w:t>
            </w:r>
          </w:p>
          <w:p w14:paraId="121B34E7" w14:textId="5F0CD572" w:rsidR="00A37B56" w:rsidRPr="00735962" w:rsidRDefault="00A37B56" w:rsidP="00AD2C48">
            <w:pPr>
              <w:rPr>
                <w:rFonts w:cstheme="minorHAnsi"/>
              </w:rPr>
            </w:pPr>
          </w:p>
        </w:tc>
        <w:tc>
          <w:tcPr>
            <w:tcW w:w="5902" w:type="dxa"/>
            <w:gridSpan w:val="2"/>
          </w:tcPr>
          <w:p w14:paraId="1BAD42DF" w14:textId="77777777" w:rsidR="00A37B56" w:rsidRPr="00735962" w:rsidRDefault="00A37B56" w:rsidP="00AD2C48">
            <w:pPr>
              <w:rPr>
                <w:rFonts w:cstheme="minorHAnsi"/>
              </w:rPr>
            </w:pPr>
          </w:p>
        </w:tc>
      </w:tr>
      <w:tr w:rsidR="00A37B56" w:rsidRPr="00735962" w14:paraId="2CEBA546" w14:textId="77777777" w:rsidTr="00383430">
        <w:tc>
          <w:tcPr>
            <w:tcW w:w="3114" w:type="dxa"/>
          </w:tcPr>
          <w:p w14:paraId="19A6C264" w14:textId="77777777" w:rsidR="00AD2C48" w:rsidRPr="00735962" w:rsidRDefault="00A37B56" w:rsidP="00AD2C48">
            <w:pPr>
              <w:rPr>
                <w:rFonts w:cstheme="minorHAnsi"/>
              </w:rPr>
            </w:pPr>
            <w:r w:rsidRPr="00735962">
              <w:rPr>
                <w:rFonts w:cstheme="minorHAnsi"/>
                <w:b/>
                <w:bCs/>
                <w:color w:val="222222"/>
                <w:shd w:val="clear" w:color="auto" w:fill="FFFFFF"/>
              </w:rPr>
              <w:t xml:space="preserve">Date of Birth </w:t>
            </w:r>
            <w:r w:rsidR="00AD2C48" w:rsidRPr="00383430">
              <w:rPr>
                <w:rFonts w:cstheme="minorHAnsi"/>
                <w:color w:val="222222"/>
                <w:sz w:val="20"/>
                <w:szCs w:val="20"/>
                <w:shd w:val="clear" w:color="auto" w:fill="FFFFFF"/>
              </w:rPr>
              <w:t>(YYYY/MM/DD)</w:t>
            </w:r>
          </w:p>
          <w:p w14:paraId="39B1FB92" w14:textId="27C4F2D7" w:rsidR="00A37B56" w:rsidRPr="00735962" w:rsidRDefault="00A37B56" w:rsidP="00AD2C48">
            <w:pPr>
              <w:rPr>
                <w:rFonts w:cstheme="minorHAnsi"/>
              </w:rPr>
            </w:pPr>
          </w:p>
        </w:tc>
        <w:tc>
          <w:tcPr>
            <w:tcW w:w="5902" w:type="dxa"/>
            <w:gridSpan w:val="2"/>
          </w:tcPr>
          <w:p w14:paraId="139DEF22" w14:textId="77777777" w:rsidR="00A37B56" w:rsidRPr="00735962" w:rsidRDefault="00A37B56" w:rsidP="00AD2C48">
            <w:pPr>
              <w:rPr>
                <w:rFonts w:cstheme="minorHAnsi"/>
              </w:rPr>
            </w:pPr>
          </w:p>
        </w:tc>
      </w:tr>
      <w:tr w:rsidR="00A37B56" w:rsidRPr="00735962" w14:paraId="78209F82" w14:textId="77777777" w:rsidTr="00383430">
        <w:tc>
          <w:tcPr>
            <w:tcW w:w="3114" w:type="dxa"/>
          </w:tcPr>
          <w:p w14:paraId="1AED1DBB" w14:textId="77777777" w:rsidR="00AD2C48" w:rsidRPr="00735962" w:rsidRDefault="00A37B56" w:rsidP="00AD2C48">
            <w:pPr>
              <w:rPr>
                <w:rFonts w:cstheme="minorHAnsi"/>
              </w:rPr>
            </w:pPr>
            <w:proofErr w:type="spellStart"/>
            <w:r w:rsidRPr="00735962">
              <w:rPr>
                <w:rFonts w:cstheme="minorHAnsi"/>
                <w:b/>
                <w:bCs/>
                <w:color w:val="222222"/>
                <w:shd w:val="clear" w:color="auto" w:fill="FFFFFF"/>
              </w:rPr>
              <w:t>Martial</w:t>
            </w:r>
            <w:proofErr w:type="spellEnd"/>
            <w:r w:rsidRPr="00735962">
              <w:rPr>
                <w:rFonts w:cstheme="minorHAnsi"/>
                <w:b/>
                <w:bCs/>
                <w:color w:val="222222"/>
                <w:shd w:val="clear" w:color="auto" w:fill="FFFFFF"/>
              </w:rPr>
              <w:t xml:space="preserve"> Status </w:t>
            </w:r>
            <w:r w:rsidR="00AD2C48" w:rsidRPr="00735962">
              <w:rPr>
                <w:rFonts w:cstheme="minorHAnsi"/>
                <w:color w:val="222222"/>
                <w:shd w:val="clear" w:color="auto" w:fill="FFFFFF"/>
              </w:rPr>
              <w:t>(S/M/D/W)</w:t>
            </w:r>
          </w:p>
          <w:p w14:paraId="67303190" w14:textId="2CA7E090" w:rsidR="00A37B56" w:rsidRPr="00735962" w:rsidRDefault="00A37B56" w:rsidP="00AD2C48">
            <w:pPr>
              <w:rPr>
                <w:rFonts w:cstheme="minorHAnsi"/>
              </w:rPr>
            </w:pPr>
          </w:p>
        </w:tc>
        <w:tc>
          <w:tcPr>
            <w:tcW w:w="5902" w:type="dxa"/>
            <w:gridSpan w:val="2"/>
          </w:tcPr>
          <w:p w14:paraId="3F3BE72E" w14:textId="77777777" w:rsidR="00A37B56" w:rsidRPr="00735962" w:rsidRDefault="00A37B56" w:rsidP="00AD2C48">
            <w:pPr>
              <w:rPr>
                <w:rFonts w:cstheme="minorHAnsi"/>
              </w:rPr>
            </w:pPr>
          </w:p>
        </w:tc>
      </w:tr>
      <w:tr w:rsidR="00A37B56" w:rsidRPr="00735962" w14:paraId="0F25BA5E" w14:textId="77777777" w:rsidTr="00383430">
        <w:tc>
          <w:tcPr>
            <w:tcW w:w="3114" w:type="dxa"/>
          </w:tcPr>
          <w:p w14:paraId="43F5FFBC" w14:textId="77777777" w:rsidR="00A37B56" w:rsidRPr="00735962" w:rsidRDefault="00A37B56" w:rsidP="00AD2C48">
            <w:pPr>
              <w:rPr>
                <w:rFonts w:cstheme="minorHAnsi"/>
                <w:b/>
                <w:bCs/>
                <w:color w:val="222222"/>
                <w:shd w:val="clear" w:color="auto" w:fill="FFFFFF"/>
              </w:rPr>
            </w:pPr>
            <w:r w:rsidRPr="00735962">
              <w:rPr>
                <w:rFonts w:cstheme="minorHAnsi"/>
                <w:b/>
                <w:bCs/>
                <w:color w:val="222222"/>
                <w:shd w:val="clear" w:color="auto" w:fill="FFFFFF"/>
              </w:rPr>
              <w:t>HKID/Passport No.</w:t>
            </w:r>
          </w:p>
          <w:p w14:paraId="1694293A" w14:textId="34D9C818" w:rsidR="00A37B56" w:rsidRPr="00735962" w:rsidRDefault="00A37B56" w:rsidP="00AD2C48">
            <w:pPr>
              <w:rPr>
                <w:rFonts w:cstheme="minorHAnsi"/>
              </w:rPr>
            </w:pPr>
          </w:p>
        </w:tc>
        <w:tc>
          <w:tcPr>
            <w:tcW w:w="5902" w:type="dxa"/>
            <w:gridSpan w:val="2"/>
          </w:tcPr>
          <w:p w14:paraId="548BB82F" w14:textId="77777777" w:rsidR="00A37B56" w:rsidRPr="00735962" w:rsidRDefault="00A37B56" w:rsidP="00AD2C48">
            <w:pPr>
              <w:rPr>
                <w:rFonts w:cstheme="minorHAnsi"/>
              </w:rPr>
            </w:pPr>
          </w:p>
        </w:tc>
      </w:tr>
      <w:tr w:rsidR="00A37B56" w:rsidRPr="00735962" w14:paraId="4E091557" w14:textId="77777777" w:rsidTr="00383430">
        <w:tc>
          <w:tcPr>
            <w:tcW w:w="3114" w:type="dxa"/>
          </w:tcPr>
          <w:p w14:paraId="7C872EAA" w14:textId="04EB59A4" w:rsidR="00A37B56" w:rsidRPr="00383430" w:rsidRDefault="00A37B56" w:rsidP="00AD2C48">
            <w:pPr>
              <w:rPr>
                <w:rFonts w:cstheme="minorHAnsi"/>
                <w:b/>
                <w:bCs/>
                <w:color w:val="222222"/>
                <w:sz w:val="20"/>
                <w:szCs w:val="20"/>
                <w:shd w:val="clear" w:color="auto" w:fill="FFFFFF"/>
              </w:rPr>
            </w:pPr>
            <w:r w:rsidRPr="00735962">
              <w:rPr>
                <w:rFonts w:cstheme="minorHAnsi"/>
                <w:b/>
                <w:bCs/>
                <w:color w:val="222222"/>
                <w:shd w:val="clear" w:color="auto" w:fill="FFFFFF"/>
              </w:rPr>
              <w:t xml:space="preserve">Relationship </w:t>
            </w:r>
            <w:r w:rsidR="00AD2C48" w:rsidRPr="00383430">
              <w:rPr>
                <w:rFonts w:cstheme="minorHAnsi"/>
                <w:color w:val="222222"/>
                <w:sz w:val="20"/>
                <w:szCs w:val="20"/>
                <w:shd w:val="clear" w:color="auto" w:fill="FFFFFF"/>
              </w:rPr>
              <w:t>(</w:t>
            </w:r>
            <w:r w:rsidR="00383430" w:rsidRPr="00383430">
              <w:rPr>
                <w:rFonts w:cstheme="minorHAnsi"/>
                <w:color w:val="222222"/>
                <w:sz w:val="20"/>
                <w:szCs w:val="20"/>
                <w:shd w:val="clear" w:color="auto" w:fill="FFFFFF"/>
              </w:rPr>
              <w:t xml:space="preserve">B – Brethren, </w:t>
            </w:r>
            <w:r w:rsidR="00AD2C48" w:rsidRPr="00383430">
              <w:rPr>
                <w:rFonts w:cstheme="minorHAnsi"/>
                <w:color w:val="222222"/>
                <w:sz w:val="20"/>
                <w:szCs w:val="20"/>
                <w:shd w:val="clear" w:color="auto" w:fill="FFFFFF"/>
              </w:rPr>
              <w:t>S - Spouse, C – Children)</w:t>
            </w:r>
          </w:p>
          <w:p w14:paraId="356B7314" w14:textId="137BF79B" w:rsidR="00A37B56" w:rsidRPr="00735962" w:rsidRDefault="00A37B56" w:rsidP="00AD2C48">
            <w:pPr>
              <w:rPr>
                <w:rFonts w:cstheme="minorHAnsi"/>
              </w:rPr>
            </w:pPr>
          </w:p>
        </w:tc>
        <w:tc>
          <w:tcPr>
            <w:tcW w:w="5902" w:type="dxa"/>
            <w:gridSpan w:val="2"/>
          </w:tcPr>
          <w:p w14:paraId="5A3C1546" w14:textId="77777777" w:rsidR="00A37B56" w:rsidRPr="00735962" w:rsidRDefault="00A37B56" w:rsidP="00AD2C48">
            <w:pPr>
              <w:rPr>
                <w:rFonts w:cstheme="minorHAnsi"/>
              </w:rPr>
            </w:pPr>
          </w:p>
        </w:tc>
      </w:tr>
      <w:tr w:rsidR="00A37B56" w:rsidRPr="00735962" w14:paraId="20712D34" w14:textId="77777777" w:rsidTr="00383430">
        <w:trPr>
          <w:trHeight w:val="73"/>
        </w:trPr>
        <w:tc>
          <w:tcPr>
            <w:tcW w:w="3114" w:type="dxa"/>
          </w:tcPr>
          <w:p w14:paraId="2D9F145D" w14:textId="403F3FE9" w:rsidR="00A37B56" w:rsidRPr="00735962" w:rsidRDefault="00A37B56" w:rsidP="00AD2C48">
            <w:pPr>
              <w:rPr>
                <w:rFonts w:cstheme="minorHAnsi"/>
                <w:b/>
                <w:bCs/>
                <w:color w:val="222222"/>
                <w:shd w:val="clear" w:color="auto" w:fill="FFFFFF"/>
              </w:rPr>
            </w:pPr>
            <w:r w:rsidRPr="00735962">
              <w:rPr>
                <w:rFonts w:cstheme="minorHAnsi"/>
                <w:b/>
                <w:bCs/>
                <w:color w:val="222222"/>
                <w:shd w:val="clear" w:color="auto" w:fill="FFFFFF"/>
              </w:rPr>
              <w:t xml:space="preserve">Email </w:t>
            </w:r>
            <w:r w:rsidR="00383430">
              <w:rPr>
                <w:rFonts w:cstheme="minorHAnsi"/>
                <w:b/>
                <w:bCs/>
                <w:color w:val="222222"/>
                <w:shd w:val="clear" w:color="auto" w:fill="FFFFFF"/>
              </w:rPr>
              <w:t>A</w:t>
            </w:r>
            <w:r w:rsidRPr="00735962">
              <w:rPr>
                <w:rFonts w:cstheme="minorHAnsi"/>
                <w:b/>
                <w:bCs/>
                <w:color w:val="222222"/>
                <w:shd w:val="clear" w:color="auto" w:fill="FFFFFF"/>
              </w:rPr>
              <w:t>ddress</w:t>
            </w:r>
          </w:p>
          <w:p w14:paraId="4D848E8F" w14:textId="5772255E" w:rsidR="00AD2C48" w:rsidRPr="00735962" w:rsidRDefault="00AD2C48" w:rsidP="00AD2C48">
            <w:pPr>
              <w:rPr>
                <w:rFonts w:cstheme="minorHAnsi"/>
              </w:rPr>
            </w:pPr>
          </w:p>
        </w:tc>
        <w:tc>
          <w:tcPr>
            <w:tcW w:w="5902" w:type="dxa"/>
            <w:gridSpan w:val="2"/>
          </w:tcPr>
          <w:p w14:paraId="3AD88B9F" w14:textId="77777777" w:rsidR="00A37B56" w:rsidRPr="00735962" w:rsidRDefault="00A37B56" w:rsidP="00AD2C48">
            <w:pPr>
              <w:rPr>
                <w:rFonts w:cstheme="minorHAnsi"/>
              </w:rPr>
            </w:pPr>
          </w:p>
        </w:tc>
      </w:tr>
      <w:tr w:rsidR="00A37B56" w:rsidRPr="00735962" w14:paraId="2AF26961" w14:textId="77777777" w:rsidTr="00383430">
        <w:tc>
          <w:tcPr>
            <w:tcW w:w="3114" w:type="dxa"/>
          </w:tcPr>
          <w:p w14:paraId="1BF65518" w14:textId="46647013" w:rsidR="00A37B56" w:rsidRPr="00735962" w:rsidRDefault="00A37B56" w:rsidP="00AD2C48">
            <w:pPr>
              <w:rPr>
                <w:rFonts w:cstheme="minorHAnsi"/>
                <w:b/>
                <w:bCs/>
                <w:color w:val="222222"/>
                <w:shd w:val="clear" w:color="auto" w:fill="FFFFFF"/>
              </w:rPr>
            </w:pPr>
            <w:r w:rsidRPr="00735962">
              <w:rPr>
                <w:rFonts w:cstheme="minorHAnsi"/>
                <w:b/>
                <w:bCs/>
                <w:color w:val="222222"/>
                <w:shd w:val="clear" w:color="auto" w:fill="FFFFFF"/>
              </w:rPr>
              <w:t>Mobile N</w:t>
            </w:r>
            <w:r w:rsidR="00383430">
              <w:rPr>
                <w:rFonts w:cstheme="minorHAnsi"/>
                <w:b/>
                <w:bCs/>
                <w:color w:val="222222"/>
                <w:shd w:val="clear" w:color="auto" w:fill="FFFFFF"/>
              </w:rPr>
              <w:t>umber</w:t>
            </w:r>
          </w:p>
          <w:p w14:paraId="30DFE095" w14:textId="253BE9D1" w:rsidR="00AD2C48" w:rsidRPr="00735962" w:rsidRDefault="00AD2C48" w:rsidP="00AD2C48">
            <w:pPr>
              <w:rPr>
                <w:rFonts w:cstheme="minorHAnsi"/>
              </w:rPr>
            </w:pPr>
          </w:p>
        </w:tc>
        <w:tc>
          <w:tcPr>
            <w:tcW w:w="5902" w:type="dxa"/>
            <w:gridSpan w:val="2"/>
          </w:tcPr>
          <w:p w14:paraId="788BEC3A" w14:textId="77777777" w:rsidR="00A37B56" w:rsidRPr="00735962" w:rsidRDefault="00A37B56" w:rsidP="00AD2C48">
            <w:pPr>
              <w:rPr>
                <w:rFonts w:cstheme="minorHAnsi"/>
              </w:rPr>
            </w:pPr>
          </w:p>
        </w:tc>
      </w:tr>
    </w:tbl>
    <w:p w14:paraId="0D46CD63" w14:textId="77777777" w:rsidR="00735962" w:rsidRPr="00735962" w:rsidRDefault="00735962" w:rsidP="00AD2C48">
      <w:pPr>
        <w:spacing w:after="0" w:line="240" w:lineRule="auto"/>
        <w:rPr>
          <w:rFonts w:cstheme="minorHAnsi"/>
        </w:rPr>
      </w:pPr>
    </w:p>
    <w:p w14:paraId="02E1737D" w14:textId="018188BF" w:rsidR="00AD2C48" w:rsidRDefault="00BF6BAD" w:rsidP="00383430">
      <w:pPr>
        <w:spacing w:after="0" w:line="240" w:lineRule="auto"/>
        <w:jc w:val="both"/>
        <w:rPr>
          <w:rFonts w:cstheme="minorHAnsi"/>
        </w:rPr>
      </w:pPr>
      <w:r w:rsidRPr="00735962">
        <w:rPr>
          <w:rFonts w:cstheme="minorHAnsi"/>
        </w:rPr>
        <w:t xml:space="preserve">ENROLMENT Please complete this application form and </w:t>
      </w:r>
      <w:r w:rsidR="00603547">
        <w:rPr>
          <w:rFonts w:cstheme="minorHAnsi"/>
        </w:rPr>
        <w:t xml:space="preserve">email it back to </w:t>
      </w:r>
      <w:hyperlink r:id="rId6" w:history="1">
        <w:r w:rsidR="00603547" w:rsidRPr="00733139">
          <w:rPr>
            <w:rStyle w:val="Hyperlink"/>
            <w:rFonts w:cstheme="minorHAnsi"/>
          </w:rPr>
          <w:t>seetofenton@gmail.com</w:t>
        </w:r>
      </w:hyperlink>
      <w:r w:rsidR="00603547">
        <w:rPr>
          <w:rFonts w:cstheme="minorHAnsi"/>
        </w:rPr>
        <w:t xml:space="preserve"> </w:t>
      </w:r>
      <w:r w:rsidRPr="00735962">
        <w:rPr>
          <w:rFonts w:cstheme="minorHAnsi"/>
        </w:rPr>
        <w:t xml:space="preserve">on or before </w:t>
      </w:r>
      <w:r w:rsidR="00603547">
        <w:rPr>
          <w:rFonts w:cstheme="minorHAnsi"/>
        </w:rPr>
        <w:t>15</w:t>
      </w:r>
      <w:r w:rsidR="00603547" w:rsidRPr="00603547">
        <w:rPr>
          <w:rFonts w:cstheme="minorHAnsi"/>
          <w:vertAlign w:val="superscript"/>
        </w:rPr>
        <w:t>th</w:t>
      </w:r>
      <w:r w:rsidR="00603547">
        <w:rPr>
          <w:rFonts w:cstheme="minorHAnsi"/>
        </w:rPr>
        <w:t xml:space="preserve"> November 2025</w:t>
      </w:r>
      <w:r w:rsidRPr="00735962">
        <w:rPr>
          <w:rFonts w:cstheme="minorHAnsi"/>
        </w:rPr>
        <w:t>.</w:t>
      </w:r>
    </w:p>
    <w:p w14:paraId="03348730" w14:textId="77777777" w:rsidR="00383430" w:rsidRDefault="00383430" w:rsidP="00383430">
      <w:pPr>
        <w:spacing w:after="0" w:line="240" w:lineRule="auto"/>
        <w:jc w:val="both"/>
        <w:rPr>
          <w:rFonts w:cstheme="minorHAnsi"/>
        </w:rPr>
      </w:pPr>
    </w:p>
    <w:p w14:paraId="795D1241" w14:textId="1D23D650" w:rsidR="00735962" w:rsidRPr="00735962" w:rsidRDefault="00BF6BAD" w:rsidP="00AD2C48">
      <w:pPr>
        <w:spacing w:after="0" w:line="240" w:lineRule="auto"/>
        <w:rPr>
          <w:rFonts w:cstheme="minorHAnsi"/>
        </w:rPr>
      </w:pPr>
      <w:r w:rsidRPr="00735962">
        <w:rPr>
          <w:rFonts w:cstheme="minorHAnsi"/>
        </w:rPr>
        <w:t xml:space="preserve"> </w:t>
      </w:r>
    </w:p>
    <w:tbl>
      <w:tblPr>
        <w:tblStyle w:val="TableGrid"/>
        <w:tblW w:w="0" w:type="auto"/>
        <w:tblLook w:val="04A0" w:firstRow="1" w:lastRow="0" w:firstColumn="1" w:lastColumn="0" w:noHBand="0" w:noVBand="1"/>
      </w:tblPr>
      <w:tblGrid>
        <w:gridCol w:w="2268"/>
        <w:gridCol w:w="6748"/>
      </w:tblGrid>
      <w:tr w:rsidR="00735962" w:rsidRPr="00735962" w14:paraId="22D6F9EC" w14:textId="77777777" w:rsidTr="00735962">
        <w:tc>
          <w:tcPr>
            <w:tcW w:w="2268" w:type="dxa"/>
            <w:tcBorders>
              <w:top w:val="nil"/>
              <w:left w:val="nil"/>
              <w:bottom w:val="nil"/>
              <w:right w:val="nil"/>
            </w:tcBorders>
          </w:tcPr>
          <w:p w14:paraId="359D1919" w14:textId="15FA8A90" w:rsidR="00735962" w:rsidRPr="00735962" w:rsidRDefault="00735962" w:rsidP="00AD2C48">
            <w:pPr>
              <w:rPr>
                <w:rFonts w:cstheme="minorHAnsi"/>
              </w:rPr>
            </w:pPr>
            <w:r w:rsidRPr="00735962">
              <w:rPr>
                <w:rFonts w:cstheme="minorHAnsi"/>
              </w:rPr>
              <w:t xml:space="preserve">Applicant’s Signature : </w:t>
            </w:r>
          </w:p>
        </w:tc>
        <w:tc>
          <w:tcPr>
            <w:tcW w:w="6748" w:type="dxa"/>
            <w:tcBorders>
              <w:top w:val="nil"/>
              <w:left w:val="nil"/>
              <w:bottom w:val="single" w:sz="4" w:space="0" w:color="auto"/>
              <w:right w:val="nil"/>
            </w:tcBorders>
          </w:tcPr>
          <w:p w14:paraId="66D8B650" w14:textId="77777777" w:rsidR="00735962" w:rsidRPr="00735962" w:rsidRDefault="00735962" w:rsidP="00AD2C48">
            <w:pPr>
              <w:rPr>
                <w:rFonts w:cstheme="minorHAnsi"/>
              </w:rPr>
            </w:pPr>
          </w:p>
        </w:tc>
      </w:tr>
      <w:tr w:rsidR="00735962" w:rsidRPr="00735962" w14:paraId="7F1279B2" w14:textId="77777777" w:rsidTr="00735962">
        <w:tc>
          <w:tcPr>
            <w:tcW w:w="2268" w:type="dxa"/>
            <w:tcBorders>
              <w:top w:val="nil"/>
              <w:left w:val="nil"/>
              <w:bottom w:val="nil"/>
              <w:right w:val="nil"/>
            </w:tcBorders>
          </w:tcPr>
          <w:p w14:paraId="24E68EDF" w14:textId="77777777" w:rsidR="00735962" w:rsidRPr="00735962" w:rsidRDefault="00735962" w:rsidP="00AD2C48">
            <w:pPr>
              <w:rPr>
                <w:rFonts w:cstheme="minorHAnsi"/>
              </w:rPr>
            </w:pPr>
          </w:p>
          <w:p w14:paraId="4193FD25" w14:textId="77777777" w:rsidR="00383430" w:rsidRDefault="00383430" w:rsidP="00AD2C48">
            <w:pPr>
              <w:rPr>
                <w:rFonts w:cstheme="minorHAnsi"/>
              </w:rPr>
            </w:pPr>
          </w:p>
          <w:p w14:paraId="2C3EAAED" w14:textId="198C9745" w:rsidR="00735962" w:rsidRPr="00735962" w:rsidRDefault="00735962" w:rsidP="00AD2C48">
            <w:pPr>
              <w:rPr>
                <w:rFonts w:cstheme="minorHAnsi"/>
              </w:rPr>
            </w:pPr>
            <w:r w:rsidRPr="00735962">
              <w:rPr>
                <w:rFonts w:cstheme="minorHAnsi"/>
              </w:rPr>
              <w:t xml:space="preserve">Applicant’s Name : </w:t>
            </w:r>
          </w:p>
        </w:tc>
        <w:tc>
          <w:tcPr>
            <w:tcW w:w="6748" w:type="dxa"/>
            <w:tcBorders>
              <w:top w:val="single" w:sz="4" w:space="0" w:color="auto"/>
              <w:left w:val="nil"/>
              <w:bottom w:val="single" w:sz="4" w:space="0" w:color="auto"/>
              <w:right w:val="nil"/>
            </w:tcBorders>
          </w:tcPr>
          <w:p w14:paraId="208D8604" w14:textId="77777777" w:rsidR="00735962" w:rsidRDefault="00735962" w:rsidP="00AD2C48">
            <w:pPr>
              <w:rPr>
                <w:rFonts w:cstheme="minorHAnsi"/>
              </w:rPr>
            </w:pPr>
          </w:p>
          <w:p w14:paraId="6D031203" w14:textId="77777777" w:rsidR="00AD2C48" w:rsidRDefault="00AD2C48" w:rsidP="00AD2C48">
            <w:pPr>
              <w:rPr>
                <w:rFonts w:cstheme="minorHAnsi"/>
              </w:rPr>
            </w:pPr>
          </w:p>
          <w:p w14:paraId="7B3017EB" w14:textId="77777777" w:rsidR="00AD2C48" w:rsidRPr="00735962" w:rsidRDefault="00AD2C48" w:rsidP="00AD2C48">
            <w:pPr>
              <w:rPr>
                <w:rFonts w:cstheme="minorHAnsi"/>
              </w:rPr>
            </w:pPr>
          </w:p>
        </w:tc>
      </w:tr>
      <w:tr w:rsidR="00735962" w:rsidRPr="00735962" w14:paraId="2E8736EB" w14:textId="77777777" w:rsidTr="00735962">
        <w:tc>
          <w:tcPr>
            <w:tcW w:w="2268" w:type="dxa"/>
            <w:tcBorders>
              <w:top w:val="nil"/>
              <w:left w:val="nil"/>
              <w:bottom w:val="nil"/>
              <w:right w:val="nil"/>
            </w:tcBorders>
          </w:tcPr>
          <w:p w14:paraId="32207137" w14:textId="77777777" w:rsidR="00735962" w:rsidRPr="00735962" w:rsidRDefault="00735962" w:rsidP="00AD2C48">
            <w:pPr>
              <w:rPr>
                <w:rFonts w:cstheme="minorHAnsi"/>
              </w:rPr>
            </w:pPr>
          </w:p>
          <w:p w14:paraId="2DC4B192" w14:textId="77777777" w:rsidR="00383430" w:rsidRDefault="00383430" w:rsidP="00AD2C48">
            <w:pPr>
              <w:rPr>
                <w:rFonts w:cstheme="minorHAnsi"/>
              </w:rPr>
            </w:pPr>
          </w:p>
          <w:p w14:paraId="02D38E17" w14:textId="65634E6E" w:rsidR="00735962" w:rsidRPr="00735962" w:rsidRDefault="00735962" w:rsidP="00AD2C48">
            <w:pPr>
              <w:rPr>
                <w:rFonts w:cstheme="minorHAnsi"/>
              </w:rPr>
            </w:pPr>
            <w:r w:rsidRPr="00735962">
              <w:rPr>
                <w:rFonts w:cstheme="minorHAnsi"/>
              </w:rPr>
              <w:t>Date :</w:t>
            </w:r>
          </w:p>
        </w:tc>
        <w:tc>
          <w:tcPr>
            <w:tcW w:w="6748" w:type="dxa"/>
            <w:tcBorders>
              <w:top w:val="single" w:sz="4" w:space="0" w:color="auto"/>
              <w:left w:val="nil"/>
              <w:bottom w:val="single" w:sz="4" w:space="0" w:color="auto"/>
              <w:right w:val="nil"/>
            </w:tcBorders>
          </w:tcPr>
          <w:p w14:paraId="3336AC3E" w14:textId="77777777" w:rsidR="00735962" w:rsidRDefault="00735962" w:rsidP="00AD2C48">
            <w:pPr>
              <w:jc w:val="center"/>
              <w:rPr>
                <w:rFonts w:cstheme="minorHAnsi"/>
              </w:rPr>
            </w:pPr>
            <w:r w:rsidRPr="00735962">
              <w:rPr>
                <w:rFonts w:cstheme="minorHAnsi"/>
              </w:rPr>
              <w:t>IN BLOCK LETTERS</w:t>
            </w:r>
          </w:p>
          <w:p w14:paraId="1FEB9E0A" w14:textId="77777777" w:rsidR="00AD2C48" w:rsidRDefault="00AD2C48" w:rsidP="00AD2C48">
            <w:pPr>
              <w:jc w:val="center"/>
              <w:rPr>
                <w:rFonts w:cstheme="minorHAnsi"/>
              </w:rPr>
            </w:pPr>
          </w:p>
          <w:p w14:paraId="08FEB58A" w14:textId="2CFB97CF" w:rsidR="00AD2C48" w:rsidRPr="00735962" w:rsidRDefault="00AD2C48" w:rsidP="00AD2C48">
            <w:pPr>
              <w:jc w:val="center"/>
              <w:rPr>
                <w:rFonts w:cstheme="minorHAnsi"/>
              </w:rPr>
            </w:pPr>
          </w:p>
        </w:tc>
      </w:tr>
    </w:tbl>
    <w:p w14:paraId="1380E34A" w14:textId="07D0C309" w:rsidR="00AD2C48" w:rsidRDefault="00AD2C48" w:rsidP="00AD2C48"/>
    <w:sectPr w:rsidR="00AD2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87C65"/>
    <w:multiLevelType w:val="hybridMultilevel"/>
    <w:tmpl w:val="C590D20C"/>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4545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56"/>
    <w:rsid w:val="00040061"/>
    <w:rsid w:val="000A0342"/>
    <w:rsid w:val="001E5855"/>
    <w:rsid w:val="00383430"/>
    <w:rsid w:val="003E18F5"/>
    <w:rsid w:val="00521CED"/>
    <w:rsid w:val="00603547"/>
    <w:rsid w:val="00735962"/>
    <w:rsid w:val="00A37B56"/>
    <w:rsid w:val="00AD2C48"/>
    <w:rsid w:val="00BF6BAD"/>
    <w:rsid w:val="00EA321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5B77"/>
  <w15:docId w15:val="{BB746240-1915-C044-A6BB-54A08AEF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B56"/>
    <w:pPr>
      <w:ind w:left="720"/>
      <w:contextualSpacing/>
    </w:pPr>
  </w:style>
  <w:style w:type="character" w:styleId="Hyperlink">
    <w:name w:val="Hyperlink"/>
    <w:basedOn w:val="DefaultParagraphFont"/>
    <w:uiPriority w:val="99"/>
    <w:unhideWhenUsed/>
    <w:rsid w:val="00603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etofent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ADC6-71F8-49CA-B07E-4CBD5968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Yip Kin Ho, Harvey</dc:creator>
  <cp:lastModifiedBy>Gene Tae Kim</cp:lastModifiedBy>
  <cp:revision>2</cp:revision>
  <dcterms:created xsi:type="dcterms:W3CDTF">2025-11-14T04:54:00Z</dcterms:created>
  <dcterms:modified xsi:type="dcterms:W3CDTF">2025-11-14T04:54:00Z</dcterms:modified>
</cp:coreProperties>
</file>